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Pr="00FB15E1" w:rsidRDefault="000600AE" w:rsidP="006D537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0"/>
          <w:szCs w:val="10"/>
          <w:lang w:eastAsia="ru-RU"/>
        </w:rPr>
      </w:pPr>
      <w:r w:rsidRPr="000600AE">
        <w:rPr>
          <w:rFonts w:ascii="Segoe UI" w:eastAsia="Times New Roman" w:hAnsi="Segoe UI" w:cs="Segoe UI"/>
          <w:b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5E1" w:rsidRPr="00DB1B0B" w:rsidRDefault="00FB15E1" w:rsidP="00FB15E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DB1B0B">
        <w:rPr>
          <w:rFonts w:ascii="Times New Roman" w:hAnsi="Times New Roman" w:cs="Times New Roman"/>
          <w:b/>
          <w:sz w:val="28"/>
        </w:rPr>
        <w:t xml:space="preserve">Все о комплексных кадастровых работах расскажет на вебинаре Кадастровая палата </w:t>
      </w:r>
    </w:p>
    <w:p w:rsidR="00FB15E1" w:rsidRPr="0077069C" w:rsidRDefault="00FB15E1" w:rsidP="00FB15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7069C">
        <w:rPr>
          <w:rFonts w:ascii="Times New Roman" w:hAnsi="Times New Roman" w:cs="Times New Roman"/>
          <w:sz w:val="28"/>
          <w:szCs w:val="24"/>
        </w:rPr>
        <w:t>Кадастровая палата по Волгоградской области сообщает о проведении вебинар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77069C">
        <w:rPr>
          <w:rFonts w:ascii="Times New Roman" w:hAnsi="Times New Roman" w:cs="Times New Roman"/>
          <w:sz w:val="28"/>
          <w:szCs w:val="24"/>
        </w:rPr>
        <w:t xml:space="preserve"> Федеральной кадастровой палаты по тем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77069C">
        <w:rPr>
          <w:rFonts w:ascii="Times New Roman" w:hAnsi="Times New Roman" w:cs="Times New Roman"/>
          <w:sz w:val="28"/>
          <w:szCs w:val="24"/>
        </w:rPr>
        <w:t>:</w:t>
      </w:r>
    </w:p>
    <w:p w:rsidR="00FB15E1" w:rsidRPr="0077069C" w:rsidRDefault="00FB15E1" w:rsidP="00FB15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7069C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Комплексные кадастровые работы: рекомендации для заказчика и исполнителя</w:t>
      </w:r>
      <w:r w:rsidRPr="0077069C">
        <w:rPr>
          <w:rFonts w:ascii="Times New Roman" w:hAnsi="Times New Roman" w:cs="Times New Roman"/>
          <w:sz w:val="28"/>
          <w:szCs w:val="24"/>
        </w:rPr>
        <w:t xml:space="preserve"> (дата проведения </w:t>
      </w:r>
      <w:r>
        <w:rPr>
          <w:rFonts w:ascii="Times New Roman" w:hAnsi="Times New Roman" w:cs="Times New Roman"/>
          <w:sz w:val="28"/>
          <w:szCs w:val="24"/>
        </w:rPr>
        <w:t>11</w:t>
      </w:r>
      <w:r w:rsidRPr="0077069C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03</w:t>
      </w:r>
      <w:r w:rsidRPr="0077069C">
        <w:rPr>
          <w:rFonts w:ascii="Times New Roman" w:hAnsi="Times New Roman" w:cs="Times New Roman"/>
          <w:sz w:val="28"/>
          <w:szCs w:val="24"/>
        </w:rPr>
        <w:t>.20</w:t>
      </w:r>
      <w:r>
        <w:rPr>
          <w:rFonts w:ascii="Times New Roman" w:hAnsi="Times New Roman" w:cs="Times New Roman"/>
          <w:sz w:val="28"/>
          <w:szCs w:val="24"/>
        </w:rPr>
        <w:t>20г.).</w:t>
      </w:r>
    </w:p>
    <w:p w:rsidR="00FB15E1" w:rsidRPr="008D641A" w:rsidRDefault="00FB15E1" w:rsidP="00FB15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D641A">
        <w:rPr>
          <w:rFonts w:ascii="Times New Roman" w:hAnsi="Times New Roman" w:cs="Times New Roman"/>
          <w:sz w:val="28"/>
          <w:szCs w:val="24"/>
        </w:rPr>
        <w:t>На сегодня в Волгоградской области более 400 тыс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8D641A">
        <w:rPr>
          <w:rFonts w:ascii="Times New Roman" w:hAnsi="Times New Roman" w:cs="Times New Roman"/>
          <w:sz w:val="28"/>
          <w:szCs w:val="24"/>
        </w:rPr>
        <w:t xml:space="preserve"> земельных участков без координат границ. Для их уточнения было решено активизировать комплексные кадастровые работы. Благодаря полученным результатам удастся, во-первых, внести в реестр недвижимости сведения о границах ранее учтенных участков, а во-вторых, сократить количество земельных споров, защитив права собственников.</w:t>
      </w:r>
    </w:p>
    <w:p w:rsidR="00FB15E1" w:rsidRPr="008D641A" w:rsidRDefault="00FB15E1" w:rsidP="00FB15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D641A">
        <w:rPr>
          <w:rFonts w:ascii="Times New Roman" w:hAnsi="Times New Roman" w:cs="Times New Roman"/>
          <w:sz w:val="28"/>
          <w:szCs w:val="24"/>
        </w:rPr>
        <w:t>В ходе вебинара вы узнаете об изменениях в правилах организации комплексных кадастровых работ. Эти изменения внесены федеральн</w:t>
      </w:r>
      <w:r>
        <w:rPr>
          <w:rFonts w:ascii="Times New Roman" w:hAnsi="Times New Roman" w:cs="Times New Roman"/>
          <w:sz w:val="28"/>
          <w:szCs w:val="24"/>
        </w:rPr>
        <w:t xml:space="preserve">ым законом от 17 июня 2019 года № </w:t>
      </w:r>
      <w:r w:rsidRPr="008D641A">
        <w:rPr>
          <w:rFonts w:ascii="Times New Roman" w:hAnsi="Times New Roman" w:cs="Times New Roman"/>
          <w:sz w:val="28"/>
          <w:szCs w:val="24"/>
        </w:rPr>
        <w:t>150. Он вступил в силу 16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D641A">
        <w:rPr>
          <w:rFonts w:ascii="Times New Roman" w:hAnsi="Times New Roman" w:cs="Times New Roman"/>
          <w:sz w:val="28"/>
          <w:szCs w:val="24"/>
        </w:rPr>
        <w:t>сентября и вызвал огромный интерес у профессионального кадастрового сообщества. </w:t>
      </w:r>
    </w:p>
    <w:p w:rsidR="00FB15E1" w:rsidRPr="008D641A" w:rsidRDefault="00FB15E1" w:rsidP="00FB15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D641A">
        <w:rPr>
          <w:rFonts w:ascii="Times New Roman" w:hAnsi="Times New Roman" w:cs="Times New Roman"/>
          <w:sz w:val="28"/>
          <w:szCs w:val="24"/>
        </w:rPr>
        <w:t xml:space="preserve">Наряду с новыми задачами, поставленными перед кадастровыми инженерами, на вебинаре </w:t>
      </w:r>
      <w:r>
        <w:rPr>
          <w:rFonts w:ascii="Times New Roman" w:hAnsi="Times New Roman" w:cs="Times New Roman"/>
          <w:sz w:val="28"/>
          <w:szCs w:val="24"/>
        </w:rPr>
        <w:t>будут</w:t>
      </w:r>
      <w:r w:rsidRPr="008D641A">
        <w:rPr>
          <w:rFonts w:ascii="Times New Roman" w:hAnsi="Times New Roman" w:cs="Times New Roman"/>
          <w:sz w:val="28"/>
          <w:szCs w:val="24"/>
        </w:rPr>
        <w:t xml:space="preserve"> рассмотр</w:t>
      </w:r>
      <w:r>
        <w:rPr>
          <w:rFonts w:ascii="Times New Roman" w:hAnsi="Times New Roman" w:cs="Times New Roman"/>
          <w:sz w:val="28"/>
          <w:szCs w:val="24"/>
        </w:rPr>
        <w:t>ены</w:t>
      </w:r>
      <w:r w:rsidRPr="008D641A">
        <w:rPr>
          <w:rFonts w:ascii="Times New Roman" w:hAnsi="Times New Roman" w:cs="Times New Roman"/>
          <w:sz w:val="28"/>
          <w:szCs w:val="24"/>
        </w:rPr>
        <w:t xml:space="preserve"> вс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8D641A">
        <w:rPr>
          <w:rFonts w:ascii="Times New Roman" w:hAnsi="Times New Roman" w:cs="Times New Roman"/>
          <w:sz w:val="28"/>
          <w:szCs w:val="24"/>
        </w:rPr>
        <w:t xml:space="preserve"> процедур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8D641A">
        <w:rPr>
          <w:rFonts w:ascii="Times New Roman" w:hAnsi="Times New Roman" w:cs="Times New Roman"/>
          <w:sz w:val="28"/>
          <w:szCs w:val="24"/>
        </w:rPr>
        <w:t xml:space="preserve"> выполнения комплексных кадастровых работ.</w:t>
      </w:r>
    </w:p>
    <w:p w:rsidR="00FB15E1" w:rsidRPr="0077069C" w:rsidRDefault="00FB15E1" w:rsidP="00FB15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7069C">
        <w:rPr>
          <w:rFonts w:ascii="Times New Roman" w:hAnsi="Times New Roman" w:cs="Times New Roman"/>
          <w:sz w:val="28"/>
          <w:szCs w:val="24"/>
        </w:rPr>
        <w:t>Информация представлена в доступной форме и содержит важные рекомендации для кадастровых инженеров</w:t>
      </w:r>
      <w:r>
        <w:rPr>
          <w:rFonts w:ascii="Times New Roman" w:hAnsi="Times New Roman" w:cs="Times New Roman"/>
          <w:sz w:val="28"/>
          <w:szCs w:val="24"/>
        </w:rPr>
        <w:t xml:space="preserve"> и органов местного самоуправления</w:t>
      </w:r>
      <w:r w:rsidRPr="0077069C">
        <w:rPr>
          <w:rFonts w:ascii="Times New Roman" w:hAnsi="Times New Roman" w:cs="Times New Roman"/>
          <w:sz w:val="28"/>
          <w:szCs w:val="24"/>
        </w:rPr>
        <w:t>. Но главное – Вы сможете задать любые интересующие вопросы по эт</w:t>
      </w:r>
      <w:r>
        <w:rPr>
          <w:rFonts w:ascii="Times New Roman" w:hAnsi="Times New Roman" w:cs="Times New Roman"/>
          <w:sz w:val="28"/>
          <w:szCs w:val="24"/>
        </w:rPr>
        <w:t>ой</w:t>
      </w:r>
      <w:r w:rsidRPr="0077069C">
        <w:rPr>
          <w:rFonts w:ascii="Times New Roman" w:hAnsi="Times New Roman" w:cs="Times New Roman"/>
          <w:sz w:val="28"/>
          <w:szCs w:val="24"/>
        </w:rPr>
        <w:t xml:space="preserve"> тем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77069C">
        <w:rPr>
          <w:rFonts w:ascii="Times New Roman" w:hAnsi="Times New Roman" w:cs="Times New Roman"/>
          <w:sz w:val="28"/>
          <w:szCs w:val="24"/>
        </w:rPr>
        <w:t>. Участие в вебинаре платное.</w:t>
      </w:r>
    </w:p>
    <w:p w:rsidR="00FB15E1" w:rsidRPr="0077069C" w:rsidRDefault="00FB15E1" w:rsidP="00FB15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7069C">
        <w:rPr>
          <w:rFonts w:ascii="Times New Roman" w:hAnsi="Times New Roman" w:cs="Times New Roman"/>
          <w:sz w:val="28"/>
          <w:szCs w:val="24"/>
        </w:rPr>
        <w:t xml:space="preserve">Если 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77069C">
        <w:rPr>
          <w:rFonts w:ascii="Times New Roman" w:hAnsi="Times New Roman" w:cs="Times New Roman"/>
          <w:sz w:val="28"/>
          <w:szCs w:val="24"/>
        </w:rPr>
        <w:t>ас заинтересовала тема вебинара, то отправить заявку на участие после авторизации</w:t>
      </w:r>
      <w:r>
        <w:rPr>
          <w:rFonts w:ascii="Times New Roman" w:hAnsi="Times New Roman" w:cs="Times New Roman"/>
          <w:sz w:val="28"/>
          <w:szCs w:val="24"/>
        </w:rPr>
        <w:t>, можно</w:t>
      </w:r>
      <w:r w:rsidRPr="0077069C">
        <w:rPr>
          <w:rFonts w:ascii="Times New Roman" w:hAnsi="Times New Roman" w:cs="Times New Roman"/>
          <w:sz w:val="28"/>
          <w:szCs w:val="24"/>
        </w:rPr>
        <w:t xml:space="preserve"> </w:t>
      </w:r>
      <w:hyperlink r:id="rId9" w:history="1">
        <w:r w:rsidRPr="007E4F44">
          <w:rPr>
            <w:rStyle w:val="a6"/>
            <w:rFonts w:ascii="Times New Roman" w:hAnsi="Times New Roman" w:cs="Times New Roman"/>
            <w:sz w:val="28"/>
            <w:szCs w:val="24"/>
          </w:rPr>
          <w:t>на сайте Кадастровой палаты</w:t>
        </w:r>
      </w:hyperlink>
      <w:r w:rsidRPr="0077069C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B15E1" w:rsidRPr="0077069C" w:rsidRDefault="00FB15E1" w:rsidP="00FB15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7069C">
        <w:rPr>
          <w:rFonts w:ascii="Times New Roman" w:hAnsi="Times New Roman" w:cs="Times New Roman"/>
          <w:sz w:val="28"/>
          <w:szCs w:val="24"/>
        </w:rPr>
        <w:lastRenderedPageBreak/>
        <w:t>Зарегистрированные пользователи будут получать сообщения о размещении новых видеолекций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7069C">
        <w:rPr>
          <w:rFonts w:ascii="Times New Roman" w:hAnsi="Times New Roman" w:cs="Times New Roman"/>
          <w:sz w:val="28"/>
          <w:szCs w:val="24"/>
        </w:rPr>
        <w:t>и приглашения на вебинары. Кроме того, для зарегистрированных пользователей предусмотрена возможность заказа тем видеолекций и вебинаров, а также размещения комментариев, отзывов и предложений. Кроме того, на сайте представлены записи готовых видеолекций и вебинаров по различным темам, доступные для просмотра.</w:t>
      </w:r>
    </w:p>
    <w:p w:rsidR="00FB15E1" w:rsidRDefault="00FB15E1" w:rsidP="00FB15E1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B15E1" w:rsidRPr="00FB15E1" w:rsidRDefault="00FB15E1" w:rsidP="00FB15E1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4C94" w:rsidRDefault="00DC4C94" w:rsidP="00DC4C94">
      <w:pPr>
        <w:spacing w:after="0" w:line="240" w:lineRule="auto"/>
        <w:rPr>
          <w:rFonts w:ascii="Segoe UI" w:hAnsi="Segoe UI" w:cs="Segoe UI"/>
          <w:sz w:val="18"/>
          <w:szCs w:val="18"/>
        </w:rPr>
      </w:pPr>
      <w:proofErr w:type="gramStart"/>
      <w:r w:rsidRPr="00090F01">
        <w:rPr>
          <w:rFonts w:ascii="Segoe UI" w:hAnsi="Segoe UI" w:cs="Segoe UI"/>
          <w:sz w:val="18"/>
          <w:szCs w:val="18"/>
        </w:rPr>
        <w:t>Ответственный</w:t>
      </w:r>
      <w:proofErr w:type="gramEnd"/>
      <w:r w:rsidRPr="00090F01">
        <w:rPr>
          <w:rFonts w:ascii="Segoe UI" w:hAnsi="Segoe UI" w:cs="Segoe UI"/>
          <w:sz w:val="18"/>
          <w:szCs w:val="18"/>
        </w:rPr>
        <w:t xml:space="preserve"> за взаимодействие </w:t>
      </w:r>
    </w:p>
    <w:p w:rsidR="00DC4C94" w:rsidRPr="00090F01" w:rsidRDefault="00DC4C94" w:rsidP="00DC4C94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Кадастровой палаты</w:t>
      </w:r>
    </w:p>
    <w:p w:rsidR="00DC4C94" w:rsidRDefault="00DC4C94" w:rsidP="00DC4C94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>по Волгоградской области</w:t>
      </w:r>
      <w:r>
        <w:rPr>
          <w:rFonts w:ascii="Segoe UI" w:hAnsi="Segoe UI" w:cs="Segoe UI"/>
          <w:sz w:val="18"/>
          <w:szCs w:val="18"/>
        </w:rPr>
        <w:t xml:space="preserve"> </w:t>
      </w:r>
    </w:p>
    <w:p w:rsidR="00AC4CCA" w:rsidRPr="00D167FC" w:rsidRDefault="00DC4C94" w:rsidP="00DC4C94">
      <w:pPr>
        <w:spacing w:after="0" w:line="240" w:lineRule="auto"/>
      </w:pPr>
      <w:r w:rsidRPr="00090F01">
        <w:rPr>
          <w:rFonts w:ascii="Segoe UI" w:hAnsi="Segoe UI" w:cs="Segoe UI"/>
          <w:sz w:val="18"/>
          <w:szCs w:val="18"/>
        </w:rPr>
        <w:t xml:space="preserve">со средствами массовой информации        </w:t>
      </w:r>
      <w:r>
        <w:rPr>
          <w:rFonts w:ascii="Segoe UI" w:hAnsi="Segoe UI" w:cs="Segoe UI"/>
          <w:sz w:val="18"/>
          <w:szCs w:val="18"/>
        </w:rPr>
        <w:t xml:space="preserve">                                  </w:t>
      </w:r>
      <w:r w:rsidRPr="00090F01">
        <w:rPr>
          <w:rFonts w:ascii="Segoe UI" w:hAnsi="Segoe UI" w:cs="Segoe UI"/>
          <w:sz w:val="18"/>
          <w:szCs w:val="18"/>
        </w:rPr>
        <w:t xml:space="preserve">                                                    </w:t>
      </w:r>
      <w:r>
        <w:rPr>
          <w:rFonts w:ascii="Segoe UI" w:hAnsi="Segoe UI" w:cs="Segoe UI"/>
          <w:sz w:val="18"/>
          <w:szCs w:val="18"/>
        </w:rPr>
        <w:t xml:space="preserve">Елена </w:t>
      </w:r>
      <w:r w:rsidRPr="00090F01">
        <w:rPr>
          <w:rFonts w:ascii="Segoe UI" w:hAnsi="Segoe UI" w:cs="Segoe UI"/>
          <w:sz w:val="18"/>
          <w:szCs w:val="18"/>
        </w:rPr>
        <w:t xml:space="preserve">Золотарева </w:t>
      </w:r>
    </w:p>
    <w:sectPr w:rsidR="00AC4CCA" w:rsidRPr="00D167FC" w:rsidSect="00ED30C5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E98" w:rsidRDefault="00887E98" w:rsidP="00ED30C5">
      <w:pPr>
        <w:spacing w:after="0" w:line="240" w:lineRule="auto"/>
      </w:pPr>
      <w:r>
        <w:separator/>
      </w:r>
    </w:p>
  </w:endnote>
  <w:endnote w:type="continuationSeparator" w:id="0">
    <w:p w:rsidR="00887E98" w:rsidRDefault="00887E98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E98" w:rsidRDefault="00887E98" w:rsidP="00ED30C5">
      <w:pPr>
        <w:spacing w:after="0" w:line="240" w:lineRule="auto"/>
      </w:pPr>
      <w:r>
        <w:separator/>
      </w:r>
    </w:p>
  </w:footnote>
  <w:footnote w:type="continuationSeparator" w:id="0">
    <w:p w:rsidR="00887E98" w:rsidRDefault="00887E98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6928DE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0B22F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22"/>
  </w:num>
  <w:num w:numId="5">
    <w:abstractNumId w:val="21"/>
  </w:num>
  <w:num w:numId="6">
    <w:abstractNumId w:val="23"/>
  </w:num>
  <w:num w:numId="7">
    <w:abstractNumId w:val="3"/>
  </w:num>
  <w:num w:numId="8">
    <w:abstractNumId w:val="6"/>
  </w:num>
  <w:num w:numId="9">
    <w:abstractNumId w:val="20"/>
  </w:num>
  <w:num w:numId="10">
    <w:abstractNumId w:val="28"/>
  </w:num>
  <w:num w:numId="11">
    <w:abstractNumId w:val="1"/>
  </w:num>
  <w:num w:numId="12">
    <w:abstractNumId w:val="37"/>
  </w:num>
  <w:num w:numId="13">
    <w:abstractNumId w:val="26"/>
  </w:num>
  <w:num w:numId="14">
    <w:abstractNumId w:val="32"/>
  </w:num>
  <w:num w:numId="15">
    <w:abstractNumId w:val="10"/>
  </w:num>
  <w:num w:numId="16">
    <w:abstractNumId w:val="31"/>
  </w:num>
  <w:num w:numId="17">
    <w:abstractNumId w:val="34"/>
  </w:num>
  <w:num w:numId="18">
    <w:abstractNumId w:val="5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36"/>
  </w:num>
  <w:num w:numId="24">
    <w:abstractNumId w:val="15"/>
  </w:num>
  <w:num w:numId="25">
    <w:abstractNumId w:val="12"/>
  </w:num>
  <w:num w:numId="26">
    <w:abstractNumId w:val="40"/>
  </w:num>
  <w:num w:numId="27">
    <w:abstractNumId w:val="7"/>
  </w:num>
  <w:num w:numId="28">
    <w:abstractNumId w:val="0"/>
  </w:num>
  <w:num w:numId="29">
    <w:abstractNumId w:val="24"/>
  </w:num>
  <w:num w:numId="30">
    <w:abstractNumId w:val="33"/>
  </w:num>
  <w:num w:numId="31">
    <w:abstractNumId w:val="16"/>
  </w:num>
  <w:num w:numId="32">
    <w:abstractNumId w:val="29"/>
  </w:num>
  <w:num w:numId="33">
    <w:abstractNumId w:val="38"/>
  </w:num>
  <w:num w:numId="34">
    <w:abstractNumId w:val="17"/>
  </w:num>
  <w:num w:numId="35">
    <w:abstractNumId w:val="39"/>
  </w:num>
  <w:num w:numId="36">
    <w:abstractNumId w:val="9"/>
  </w:num>
  <w:num w:numId="37">
    <w:abstractNumId w:val="35"/>
  </w:num>
  <w:num w:numId="38">
    <w:abstractNumId w:val="25"/>
  </w:num>
  <w:num w:numId="39">
    <w:abstractNumId w:val="2"/>
  </w:num>
  <w:num w:numId="40">
    <w:abstractNumId w:val="19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23E0C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22F4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72853"/>
    <w:rsid w:val="00375465"/>
    <w:rsid w:val="00377E50"/>
    <w:rsid w:val="003830C4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4B66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2E5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28D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87E98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457"/>
    <w:rsid w:val="00B41FDD"/>
    <w:rsid w:val="00B420BC"/>
    <w:rsid w:val="00B427D9"/>
    <w:rsid w:val="00B4779E"/>
    <w:rsid w:val="00B50BAF"/>
    <w:rsid w:val="00B51739"/>
    <w:rsid w:val="00B5355E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15B96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CF71DB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0578D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6BB4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uiPriority w:val="99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inar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AC46C-AADB-4214-A8A5-48F6818F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2</cp:revision>
  <cp:lastPrinted>2019-10-04T07:27:00Z</cp:lastPrinted>
  <dcterms:created xsi:type="dcterms:W3CDTF">2020-03-02T12:05:00Z</dcterms:created>
  <dcterms:modified xsi:type="dcterms:W3CDTF">2020-03-02T12:05:00Z</dcterms:modified>
</cp:coreProperties>
</file>